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B3" w:rsidRDefault="002E4DB3" w:rsidP="002E4DB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P Y T A N I E   O F E R T O W E</w:t>
      </w:r>
    </w:p>
    <w:p w:rsidR="002E4DB3" w:rsidRDefault="002E4DB3" w:rsidP="002E4D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E4DB3" w:rsidRDefault="002E4DB3" w:rsidP="002E4DB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 w:rsidR="00A32E7D">
        <w:rPr>
          <w:rFonts w:ascii="Times New Roman" w:hAnsi="Times New Roman" w:cs="Times New Roman"/>
          <w:b/>
          <w:sz w:val="24"/>
          <w:szCs w:val="24"/>
        </w:rPr>
        <w:t>przeprowadzenia przeglądu okresowego instalacji klimatyzacji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Regionalne Centrum Kultury w Drzewicy (RCK) zaprasza do składania ofert na </w:t>
      </w:r>
      <w:r w:rsidR="00A32E7D">
        <w:rPr>
          <w:rFonts w:ascii="Times New Roman" w:hAnsi="Times New Roman" w:cs="Times New Roman"/>
          <w:sz w:val="24"/>
          <w:szCs w:val="24"/>
        </w:rPr>
        <w:t xml:space="preserve">wykonanie przeglądu okresowego instalacji klimatyzacji w obiekcie </w:t>
      </w:r>
      <w:r>
        <w:rPr>
          <w:rFonts w:ascii="Times New Roman" w:hAnsi="Times New Roman" w:cs="Times New Roman"/>
          <w:sz w:val="24"/>
          <w:szCs w:val="24"/>
        </w:rPr>
        <w:t>Regionalnego Centrum Kultury w Drzewicy.</w:t>
      </w: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E4DB3" w:rsidRPr="004666AC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6AC">
        <w:rPr>
          <w:rFonts w:ascii="Times New Roman" w:hAnsi="Times New Roman" w:cs="Times New Roman"/>
          <w:b/>
          <w:sz w:val="24"/>
          <w:szCs w:val="24"/>
        </w:rPr>
        <w:t>I. Zamawiający:</w:t>
      </w: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Regionalne Centrum Kultury w Drzewicy</w:t>
      </w: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Stawowa 27A</w:t>
      </w: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26-340 Drzewica</w:t>
      </w: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48 3755110</w:t>
      </w:r>
    </w:p>
    <w:p w:rsidR="002E4DB3" w:rsidRDefault="000B54F1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E4DB3">
          <w:rPr>
            <w:rStyle w:val="Hipercze"/>
            <w:rFonts w:ascii="Times New Roman" w:hAnsi="Times New Roman" w:cs="Times New Roman"/>
            <w:sz w:val="24"/>
            <w:szCs w:val="24"/>
          </w:rPr>
          <w:t>www.rck.drzewica.pl</w:t>
        </w:r>
      </w:hyperlink>
      <w:r w:rsidR="002E4DB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E4DB3">
          <w:rPr>
            <w:rStyle w:val="Hipercze"/>
            <w:rFonts w:ascii="Times New Roman" w:hAnsi="Times New Roman" w:cs="Times New Roman"/>
            <w:sz w:val="24"/>
            <w:szCs w:val="24"/>
          </w:rPr>
          <w:t>rck@rck.drzewica.pl</w:t>
        </w:r>
      </w:hyperlink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DB3" w:rsidRPr="004666AC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6AC">
        <w:rPr>
          <w:rFonts w:ascii="Times New Roman" w:hAnsi="Times New Roman" w:cs="Times New Roman"/>
          <w:b/>
          <w:sz w:val="24"/>
          <w:szCs w:val="24"/>
        </w:rPr>
        <w:t>II. Tryb udzielania zamówienia:</w:t>
      </w: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o wartości szacunkowej poniżej 30.000 EUR nie objęte przepisami ustawy z dnia 29 stycznia 2004 r. Prawo zamówień publicznych</w:t>
      </w: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DB3" w:rsidRPr="004666AC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6AC">
        <w:rPr>
          <w:rFonts w:ascii="Times New Roman" w:hAnsi="Times New Roman" w:cs="Times New Roman"/>
          <w:b/>
          <w:sz w:val="24"/>
          <w:szCs w:val="24"/>
        </w:rPr>
        <w:t>III. Opis przedmiotu zamówienia:</w:t>
      </w: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666AC" w:rsidRDefault="002E4DB3" w:rsidP="004666A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oferty jest </w:t>
      </w:r>
      <w:r w:rsidR="00A32E7D">
        <w:rPr>
          <w:rFonts w:ascii="Times New Roman" w:hAnsi="Times New Roman" w:cs="Times New Roman"/>
          <w:sz w:val="24"/>
          <w:szCs w:val="24"/>
        </w:rPr>
        <w:t>wykonanie przeglądu okresowego instalacji klimatyzacji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A32E7D">
        <w:rPr>
          <w:rFonts w:ascii="Times New Roman" w:hAnsi="Times New Roman" w:cs="Times New Roman"/>
          <w:sz w:val="24"/>
          <w:szCs w:val="24"/>
        </w:rPr>
        <w:t xml:space="preserve">obiekcie </w:t>
      </w:r>
      <w:r>
        <w:rPr>
          <w:rFonts w:ascii="Times New Roman" w:hAnsi="Times New Roman" w:cs="Times New Roman"/>
          <w:sz w:val="24"/>
          <w:szCs w:val="24"/>
        </w:rPr>
        <w:t>Regionaln</w:t>
      </w:r>
      <w:r w:rsidR="00A32E7D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Centrum Kultury w Drzewicy (RCK) przy ul. Stawowej 27A. </w:t>
      </w:r>
    </w:p>
    <w:p w:rsidR="00A32E7D" w:rsidRDefault="00A32E7D" w:rsidP="004666A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E7D" w:rsidRDefault="00A32E7D" w:rsidP="004666A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zainstalowanych urządzeń (wszystkie urządzenia firmy Aermec):</w:t>
      </w:r>
    </w:p>
    <w:p w:rsidR="00A32E7D" w:rsidRDefault="00A32E7D" w:rsidP="004666A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agregaty skraplające: ANL202C, ANL080C, ANL040C</w:t>
      </w:r>
    </w:p>
    <w:p w:rsidR="00A32E7D" w:rsidRDefault="00A32E7D" w:rsidP="004666A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klimatyzator MDS56OT – 2 szt. MDS45OT</w:t>
      </w:r>
    </w:p>
    <w:p w:rsidR="00A32E7D" w:rsidRDefault="00A32E7D" w:rsidP="004666A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klimatyzator MDS WN i MDS C/CS – łącznie 42 szt.</w:t>
      </w:r>
    </w:p>
    <w:p w:rsidR="00A32E7D" w:rsidRDefault="00A32E7D" w:rsidP="004666A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klimatyzator (Split) – 4 szt.</w:t>
      </w:r>
    </w:p>
    <w:p w:rsidR="00A32E7D" w:rsidRDefault="00A32E7D" w:rsidP="004666A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8A0" w:rsidRDefault="005648A0" w:rsidP="004666A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8A0" w:rsidRDefault="005648A0" w:rsidP="004666A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8A0" w:rsidRDefault="005648A0" w:rsidP="004666A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8A0" w:rsidRDefault="005648A0" w:rsidP="004666A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DB3" w:rsidRPr="004837F7" w:rsidRDefault="00A32E7D" w:rsidP="004666AC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37F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 ramach przeglądu do wykonywania są następujące czynności:</w:t>
      </w:r>
    </w:p>
    <w:p w:rsidR="00A32E7D" w:rsidRDefault="005648A0" w:rsidP="00EF3CB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sprawdzenie szczelności połączeń</w:t>
      </w:r>
    </w:p>
    <w:p w:rsidR="005648A0" w:rsidRDefault="005648A0" w:rsidP="00EF3CB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sprawdzenie parametrów ciśnienia obiegu chłodniczego, ew. uzupełnienie </w:t>
      </w:r>
    </w:p>
    <w:p w:rsidR="005648A0" w:rsidRDefault="005648A0" w:rsidP="00EF3CB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sprawdzenie stopnia zanieczyszczenia skraplacza; wyczyszczenie</w:t>
      </w:r>
    </w:p>
    <w:p w:rsidR="005648A0" w:rsidRDefault="005648A0" w:rsidP="00EF3CB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wyczyszczenie filtra parownika oraz umycie obudowy parownika</w:t>
      </w:r>
    </w:p>
    <w:p w:rsidR="005648A0" w:rsidRDefault="005648A0" w:rsidP="00EF3CB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sprawdzenie poziomu oleju w kompresorze, ew. uzupełnienie</w:t>
      </w:r>
    </w:p>
    <w:p w:rsidR="005648A0" w:rsidRDefault="005648A0" w:rsidP="00EF3CB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sprawdzenie stanu łożysk wentylatorów skraplacza i parownika</w:t>
      </w:r>
    </w:p>
    <w:p w:rsidR="005648A0" w:rsidRDefault="005648A0" w:rsidP="00EF3CB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sprawdzenie drożności układu odpływu skroplin, ew. udrożnienie i dezynfekcja</w:t>
      </w:r>
    </w:p>
    <w:p w:rsidR="005648A0" w:rsidRPr="004666AC" w:rsidRDefault="005648A0" w:rsidP="00EF3CB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dezynfekcja kanałów wentylacyjnych</w:t>
      </w:r>
    </w:p>
    <w:p w:rsidR="002E4DB3" w:rsidRPr="004666AC" w:rsidRDefault="002E4DB3" w:rsidP="002E4DB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E4DB3" w:rsidRPr="004666AC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6AC">
        <w:rPr>
          <w:rFonts w:ascii="Times New Roman" w:hAnsi="Times New Roman" w:cs="Times New Roman"/>
          <w:b/>
          <w:sz w:val="24"/>
          <w:szCs w:val="24"/>
        </w:rPr>
        <w:t>IV. Termin wykonania zamówienia:</w:t>
      </w: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E4DB3" w:rsidRDefault="0090152F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Jeden przegląd wykonany w okresie od</w:t>
      </w:r>
      <w:r w:rsidR="002E4DB3">
        <w:rPr>
          <w:rFonts w:ascii="Times New Roman" w:hAnsi="Times New Roman" w:cs="Times New Roman"/>
          <w:sz w:val="24"/>
          <w:szCs w:val="24"/>
        </w:rPr>
        <w:t xml:space="preserve"> 01</w:t>
      </w:r>
      <w:r w:rsidR="000B54F1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2E4DB3">
        <w:rPr>
          <w:rFonts w:ascii="Times New Roman" w:hAnsi="Times New Roman" w:cs="Times New Roman"/>
          <w:sz w:val="24"/>
          <w:szCs w:val="24"/>
        </w:rPr>
        <w:t xml:space="preserve">  2018 roku</w:t>
      </w:r>
      <w:r>
        <w:rPr>
          <w:rFonts w:ascii="Times New Roman" w:hAnsi="Times New Roman" w:cs="Times New Roman"/>
          <w:sz w:val="24"/>
          <w:szCs w:val="24"/>
        </w:rPr>
        <w:t xml:space="preserve"> - do</w:t>
      </w:r>
      <w:r w:rsidR="002E4DB3">
        <w:rPr>
          <w:rFonts w:ascii="Times New Roman" w:hAnsi="Times New Roman" w:cs="Times New Roman"/>
          <w:sz w:val="24"/>
          <w:szCs w:val="24"/>
        </w:rPr>
        <w:t xml:space="preserve"> 31 grudnia 2018 roku</w:t>
      </w:r>
    </w:p>
    <w:p w:rsidR="002E4DB3" w:rsidRDefault="002E4DB3" w:rsidP="002E4DB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666AC" w:rsidRDefault="004666AC" w:rsidP="002E4DB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E4DB3" w:rsidRDefault="007249B9" w:rsidP="007249B9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2E4DB3" w:rsidRPr="004666AC">
        <w:rPr>
          <w:rFonts w:ascii="Times New Roman" w:hAnsi="Times New Roman" w:cs="Times New Roman"/>
          <w:b/>
          <w:sz w:val="24"/>
          <w:szCs w:val="24"/>
        </w:rPr>
        <w:t>. Miejsce i termin składania ofert:</w:t>
      </w:r>
    </w:p>
    <w:p w:rsidR="004666AC" w:rsidRPr="004666AC" w:rsidRDefault="004666AC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należy złożyć osobiście lub przesłać pocztą w zamkniętym opakowaniu na adres: Regionalne Centrum Kultury w Drzewicy ul Stawowa 27A do 2</w:t>
      </w:r>
      <w:r w:rsidR="000B54F1">
        <w:rPr>
          <w:rFonts w:ascii="Times New Roman" w:hAnsi="Times New Roman" w:cs="Times New Roman"/>
          <w:sz w:val="24"/>
          <w:szCs w:val="24"/>
        </w:rPr>
        <w:t>8 września 2018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4332C5" w:rsidRDefault="004332C5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 ofercie należy podać całkowity koszt usługi w kwocie netto oraz brutto wyrażonej w PLN)</w:t>
      </w: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złożone po terminie nie będą przyjmowane.</w:t>
      </w:r>
    </w:p>
    <w:p w:rsidR="002E4DB3" w:rsidRDefault="002E4DB3" w:rsidP="002E4DB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Rozstrzygnięcie zapytania odbędzie się </w:t>
      </w:r>
      <w:r w:rsidR="000B54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października 201</w:t>
      </w:r>
      <w:r w:rsidR="000B54F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2E4DB3" w:rsidRDefault="002E4DB3" w:rsidP="002E4DB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4DB3" w:rsidRDefault="002E4DB3" w:rsidP="002E4DB3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66AC" w:rsidRDefault="004666AC" w:rsidP="004666A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DB3" w:rsidRDefault="002E4DB3" w:rsidP="002E4DB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4DB3" w:rsidRDefault="002E4DB3" w:rsidP="002E4DB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4DB3" w:rsidRDefault="002E4DB3" w:rsidP="002E4DB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4DB3" w:rsidRDefault="002E4DB3" w:rsidP="002E4DB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4DB3" w:rsidRDefault="002E4DB3" w:rsidP="002E4DB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4DB3" w:rsidRDefault="002E4DB3" w:rsidP="002E4DB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4DB3" w:rsidRDefault="002E4DB3" w:rsidP="002E4DB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4DB3" w:rsidRDefault="002E4DB3" w:rsidP="002E4DB3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2E4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50C42"/>
    <w:multiLevelType w:val="hybridMultilevel"/>
    <w:tmpl w:val="AB683CF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530B7A"/>
    <w:multiLevelType w:val="hybridMultilevel"/>
    <w:tmpl w:val="F5FE9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5706B"/>
    <w:multiLevelType w:val="hybridMultilevel"/>
    <w:tmpl w:val="C810BA2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5327F1C"/>
    <w:multiLevelType w:val="hybridMultilevel"/>
    <w:tmpl w:val="29CCC9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643C6A"/>
    <w:multiLevelType w:val="hybridMultilevel"/>
    <w:tmpl w:val="3C38B00C"/>
    <w:lvl w:ilvl="0" w:tplc="E41A43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B9"/>
    <w:rsid w:val="000B54F1"/>
    <w:rsid w:val="002E4DB3"/>
    <w:rsid w:val="004332C5"/>
    <w:rsid w:val="004666AC"/>
    <w:rsid w:val="004837F7"/>
    <w:rsid w:val="004C74B9"/>
    <w:rsid w:val="005648A0"/>
    <w:rsid w:val="007249B9"/>
    <w:rsid w:val="0090152F"/>
    <w:rsid w:val="00A32E7D"/>
    <w:rsid w:val="00AF1366"/>
    <w:rsid w:val="00D66271"/>
    <w:rsid w:val="00EC71C3"/>
    <w:rsid w:val="00E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43A20-0436-4626-87B3-785653C5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27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DB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D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4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ck@rck.drzewica.pl" TargetMode="External"/><Relationship Id="rId5" Type="http://schemas.openxmlformats.org/officeDocument/2006/relationships/hyperlink" Target="http://www.rck.drzew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Świderczak</dc:creator>
  <cp:keywords/>
  <dc:description/>
  <cp:lastModifiedBy>Katarzyna Świderczak</cp:lastModifiedBy>
  <cp:revision>4</cp:revision>
  <cp:lastPrinted>2018-09-11T07:09:00Z</cp:lastPrinted>
  <dcterms:created xsi:type="dcterms:W3CDTF">2017-09-13T09:40:00Z</dcterms:created>
  <dcterms:modified xsi:type="dcterms:W3CDTF">2018-09-11T07:09:00Z</dcterms:modified>
</cp:coreProperties>
</file>